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7AF9" w:rsidRPr="002E2A71" w:rsidRDefault="00050521" w:rsidP="00217AF9">
      <w:pPr>
        <w:pStyle w:val="Encabezado"/>
        <w:ind w:left="-567"/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321945</wp:posOffset>
            </wp:positionH>
            <wp:positionV relativeFrom="paragraph">
              <wp:posOffset>1270</wp:posOffset>
            </wp:positionV>
            <wp:extent cx="2120265" cy="539750"/>
            <wp:effectExtent l="0" t="0" r="0" b="0"/>
            <wp:wrapThrough wrapText="bothSides">
              <wp:wrapPolygon edited="0">
                <wp:start x="1682" y="0"/>
                <wp:lineTo x="0" y="3049"/>
                <wp:lineTo x="0" y="7624"/>
                <wp:lineTo x="259" y="18805"/>
                <wp:lineTo x="1164" y="21346"/>
                <wp:lineTo x="1941" y="21346"/>
                <wp:lineTo x="2846" y="21346"/>
                <wp:lineTo x="21477" y="20838"/>
                <wp:lineTo x="21477" y="12198"/>
                <wp:lineTo x="15137" y="9148"/>
                <wp:lineTo x="4787" y="8132"/>
                <wp:lineTo x="5046" y="5591"/>
                <wp:lineTo x="4270" y="1016"/>
                <wp:lineTo x="3105" y="0"/>
                <wp:lineTo x="1682" y="0"/>
              </wp:wrapPolygon>
            </wp:wrapThrough>
            <wp:docPr id="3" name="Imagen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4451985</wp:posOffset>
            </wp:positionH>
            <wp:positionV relativeFrom="paragraph">
              <wp:posOffset>52705</wp:posOffset>
            </wp:positionV>
            <wp:extent cx="2192655" cy="474980"/>
            <wp:effectExtent l="0" t="0" r="0" b="0"/>
            <wp:wrapNone/>
            <wp:docPr id="2" name="Imagen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55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DA52BF" w:rsidRDefault="00DA52BF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Pr="00593542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b/>
          <w:color w:val="000000"/>
          <w:sz w:val="24"/>
          <w:szCs w:val="24"/>
        </w:rPr>
      </w:pPr>
      <w:r w:rsidRPr="00593542">
        <w:rPr>
          <w:rFonts w:ascii="HelveticaNeueLT Std" w:hAnsi="HelveticaNeueLT Std" w:cs="Arial"/>
          <w:b/>
          <w:color w:val="000000"/>
          <w:sz w:val="24"/>
          <w:szCs w:val="24"/>
        </w:rPr>
        <w:t>ESCUELA NORMAL DE TENANCINGO</w:t>
      </w:r>
    </w:p>
    <w:tbl>
      <w:tblPr>
        <w:tblW w:w="0" w:type="auto"/>
        <w:jc w:val="center"/>
        <w:tblBorders>
          <w:top w:val="dashSmallGap" w:sz="4" w:space="0" w:color="538135"/>
          <w:left w:val="dashSmallGap" w:sz="4" w:space="0" w:color="538135"/>
          <w:bottom w:val="dashSmallGap" w:sz="4" w:space="0" w:color="538135"/>
          <w:right w:val="dashSmallGap" w:sz="4" w:space="0" w:color="538135"/>
          <w:insideH w:val="dashSmallGap" w:sz="4" w:space="0" w:color="538135"/>
          <w:insideV w:val="dashSmallGap" w:sz="4" w:space="0" w:color="538135"/>
        </w:tblBorders>
        <w:tblLook w:val="04A0" w:firstRow="1" w:lastRow="0" w:firstColumn="1" w:lastColumn="0" w:noHBand="0" w:noVBand="1"/>
      </w:tblPr>
      <w:tblGrid>
        <w:gridCol w:w="6680"/>
      </w:tblGrid>
      <w:tr w:rsidR="00217AF9" w:rsidRPr="00471FC7" w:rsidTr="00471FC7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17AF9" w:rsidRPr="00471FC7" w:rsidRDefault="00217AF9" w:rsidP="00471FC7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  <w:t>VALORACIÓN DEL DESEMPEÑO DE LA PRÁCTICA DOCENTE EN EL AULA</w:t>
            </w:r>
          </w:p>
        </w:tc>
      </w:tr>
    </w:tbl>
    <w:p w:rsidR="00BE3165" w:rsidRPr="00217AF9" w:rsidRDefault="00BE3165" w:rsidP="00BE3165">
      <w:pPr>
        <w:jc w:val="center"/>
        <w:rPr>
          <w:rFonts w:ascii="Arial Narrow" w:hAnsi="Arial Narrow" w:cs="Arial"/>
          <w:b/>
          <w:sz w:val="12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10528"/>
      </w:tblGrid>
      <w:tr w:rsidR="00217AF9" w:rsidRPr="00471FC7" w:rsidTr="0020359A">
        <w:tc>
          <w:tcPr>
            <w:tcW w:w="10678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 la Escuela de Práctica:</w:t>
            </w:r>
          </w:p>
        </w:tc>
      </w:tr>
    </w:tbl>
    <w:p w:rsidR="00217AF9" w:rsidRPr="00217AF9" w:rsidRDefault="00217AF9" w:rsidP="00217AF9">
      <w:pPr>
        <w:rPr>
          <w:rFonts w:ascii="Arial Narrow" w:hAnsi="Arial Narrow" w:cs="Arial"/>
          <w:b/>
          <w:sz w:val="8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3515"/>
        <w:gridCol w:w="1708"/>
        <w:gridCol w:w="1803"/>
        <w:gridCol w:w="3502"/>
      </w:tblGrid>
      <w:tr w:rsidR="00217AF9" w:rsidRPr="00471FC7" w:rsidTr="0020359A">
        <w:tc>
          <w:tcPr>
            <w:tcW w:w="3559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Fecha de observación:</w:t>
            </w:r>
            <w:r w:rsidR="009348E0">
              <w:rPr>
                <w:rFonts w:ascii="Arial Narrow" w:hAnsi="Arial Narrow" w:cs="Arial"/>
                <w:lang w:val="es-ES_tradnl"/>
              </w:rPr>
              <w:t>8/0921</w:t>
            </w:r>
          </w:p>
        </w:tc>
        <w:tc>
          <w:tcPr>
            <w:tcW w:w="3559" w:type="dxa"/>
            <w:gridSpan w:val="2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Hora de inicio de obs:</w:t>
            </w:r>
            <w:r w:rsidR="009348E0">
              <w:rPr>
                <w:rFonts w:ascii="Arial Narrow" w:hAnsi="Arial Narrow" w:cs="Arial"/>
                <w:lang w:val="es-ES_tradnl"/>
              </w:rPr>
              <w:t xml:space="preserve"> </w:t>
            </w:r>
            <w:r w:rsidR="00501C6B">
              <w:rPr>
                <w:rFonts w:ascii="Arial Narrow" w:hAnsi="Arial Narrow" w:cs="Arial"/>
                <w:lang w:val="es-ES_tradnl"/>
              </w:rPr>
              <w:t>9:</w:t>
            </w:r>
            <w:r w:rsidR="009109C3">
              <w:rPr>
                <w:rFonts w:ascii="Arial Narrow" w:hAnsi="Arial Narrow" w:cs="Arial"/>
                <w:lang w:val="es-ES_tradnl"/>
              </w:rPr>
              <w:t>20</w:t>
            </w:r>
          </w:p>
        </w:tc>
        <w:tc>
          <w:tcPr>
            <w:tcW w:w="3560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Hora de término de obs:</w:t>
            </w:r>
            <w:r w:rsidR="00B934ED">
              <w:rPr>
                <w:rFonts w:ascii="Arial Narrow" w:hAnsi="Arial Narrow" w:cs="Arial"/>
                <w:lang w:val="es-ES_tradnl"/>
              </w:rPr>
              <w:t xml:space="preserve"> </w:t>
            </w:r>
            <w:r w:rsidR="00A375CF">
              <w:rPr>
                <w:rFonts w:ascii="Arial Narrow" w:hAnsi="Arial Narrow" w:cs="Arial"/>
                <w:lang w:val="es-ES_tradnl"/>
              </w:rPr>
              <w:t>10:23</w:t>
            </w:r>
          </w:p>
        </w:tc>
      </w:tr>
      <w:tr w:rsidR="00217AF9" w:rsidRPr="00471FC7" w:rsidTr="0020359A">
        <w:tc>
          <w:tcPr>
            <w:tcW w:w="3559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5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60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del Docente en Formación:</w:t>
            </w:r>
            <w:r w:rsidR="00C01AF0">
              <w:rPr>
                <w:rFonts w:ascii="Arial Narrow" w:hAnsi="Arial Narrow" w:cs="Arial"/>
                <w:lang w:val="es-ES_tradnl"/>
              </w:rPr>
              <w:t xml:space="preserve"> </w:t>
            </w:r>
            <w:r w:rsidR="00BD7CE6">
              <w:rPr>
                <w:rFonts w:ascii="Arial Narrow" w:hAnsi="Arial Narrow" w:cs="Arial"/>
                <w:lang w:val="es-ES_tradnl"/>
              </w:rPr>
              <w:t>Metztli Alejandra Dom</w:t>
            </w:r>
            <w:r w:rsidR="00384946">
              <w:rPr>
                <w:rFonts w:ascii="Arial Narrow" w:hAnsi="Arial Narrow" w:cs="Arial"/>
                <w:lang w:val="es-ES_tradnl"/>
              </w:rPr>
              <w:t>ínguez Vásquez</w:t>
            </w: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71290D" w:rsidP="00217AF9">
            <w:pPr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Licenciatura en Enseñanza y Aprendizaje del I</w:t>
            </w:r>
            <w:r w:rsidR="00CB6320">
              <w:rPr>
                <w:rFonts w:ascii="Arial Narrow" w:hAnsi="Arial Narrow" w:cs="Arial"/>
                <w:lang w:val="es-ES_tradnl"/>
              </w:rPr>
              <w:t>nglés en Educación Secundaria</w:t>
            </w:r>
          </w:p>
        </w:tc>
      </w:tr>
      <w:tr w:rsidR="005C6F67" w:rsidRPr="00471FC7" w:rsidTr="0020359A">
        <w:tc>
          <w:tcPr>
            <w:tcW w:w="355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Asignatura:</w:t>
            </w:r>
            <w:r w:rsidR="00D45054">
              <w:rPr>
                <w:rFonts w:ascii="Arial Narrow" w:hAnsi="Arial Narrow" w:cs="Arial"/>
                <w:lang w:val="es-ES_tradnl"/>
              </w:rPr>
              <w:t xml:space="preserve"> Inglés </w:t>
            </w:r>
          </w:p>
        </w:tc>
        <w:tc>
          <w:tcPr>
            <w:tcW w:w="173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Grado:</w:t>
            </w:r>
            <w:r w:rsidR="002C13DB">
              <w:rPr>
                <w:rFonts w:ascii="Arial Narrow" w:hAnsi="Arial Narrow" w:cs="Arial"/>
                <w:lang w:val="es-ES_tradnl"/>
              </w:rPr>
              <w:t xml:space="preserve">3 </w:t>
            </w:r>
          </w:p>
        </w:tc>
        <w:tc>
          <w:tcPr>
            <w:tcW w:w="182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Grupo:</w:t>
            </w:r>
          </w:p>
        </w:tc>
        <w:tc>
          <w:tcPr>
            <w:tcW w:w="356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No. de estudiantes:</w:t>
            </w: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sz w:val="22"/>
          <w:szCs w:val="22"/>
          <w:lang w:val="es-ES_tradnl"/>
        </w:rPr>
      </w:pPr>
      <w:r>
        <w:rPr>
          <w:rFonts w:ascii="Arial Narrow" w:hAnsi="Arial Narrow" w:cs="Arial"/>
          <w:b/>
          <w:sz w:val="22"/>
          <w:szCs w:val="22"/>
          <w:lang w:val="es-ES_tradnl"/>
        </w:rPr>
        <w:t xml:space="preserve">INSTRUCCIONES: </w:t>
      </w:r>
      <w:r>
        <w:rPr>
          <w:rFonts w:ascii="Arial Narrow" w:hAnsi="Arial Narrow" w:cs="Arial"/>
          <w:sz w:val="22"/>
          <w:szCs w:val="22"/>
          <w:lang w:val="es-ES_tradnl"/>
        </w:rPr>
        <w:t>Sea usted tan amable de marcar con una</w:t>
      </w:r>
      <w:r w:rsidR="009F7AF8" w:rsidRPr="009F7AF8">
        <w:rPr>
          <w:rFonts w:ascii="Zapf Dingbats" w:hAnsi="Zapf Dingbats"/>
          <w:color w:val="000000"/>
        </w:rPr>
        <w:t></w:t>
      </w:r>
      <w:r w:rsidR="009F7AF8" w:rsidRPr="004233FD">
        <w:rPr>
          <w:rFonts w:ascii="Zapf Dingbats" w:hAnsi="Zapf Dingbats"/>
          <w:color w:val="000000"/>
        </w:rPr>
        <w:t>✓</w:t>
      </w:r>
      <w:r>
        <w:rPr>
          <w:rFonts w:ascii="Arial Narrow" w:hAnsi="Arial Narrow" w:cs="Arial"/>
          <w:sz w:val="22"/>
          <w:szCs w:val="22"/>
          <w:lang w:val="es-ES_tradnl"/>
        </w:rPr>
        <w:t xml:space="preserve"> los espacios que considere corresponden al nivel de desempeño del estudiante observado.</w:t>
      </w:r>
    </w:p>
    <w:tbl>
      <w:tblPr>
        <w:tblW w:w="10740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804"/>
        <w:gridCol w:w="519"/>
        <w:gridCol w:w="520"/>
        <w:gridCol w:w="520"/>
        <w:gridCol w:w="993"/>
      </w:tblGrid>
      <w:tr w:rsidR="00192669" w:rsidRPr="00471FC7" w:rsidTr="009A6EEA">
        <w:trPr>
          <w:cantSplit/>
          <w:trHeight w:val="240"/>
        </w:trPr>
        <w:tc>
          <w:tcPr>
            <w:tcW w:w="138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INDICADORES</w:t>
            </w:r>
          </w:p>
        </w:tc>
        <w:tc>
          <w:tcPr>
            <w:tcW w:w="680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CRITERIOS</w:t>
            </w:r>
          </w:p>
        </w:tc>
        <w:tc>
          <w:tcPr>
            <w:tcW w:w="2552" w:type="dxa"/>
            <w:gridSpan w:val="4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NIVEL DE DESEMPEÑO</w:t>
            </w:r>
          </w:p>
        </w:tc>
      </w:tr>
      <w:tr w:rsidR="00381767" w:rsidRPr="00471FC7" w:rsidTr="009A6EEA">
        <w:trPr>
          <w:cantSplit/>
          <w:trHeight w:val="1076"/>
        </w:trPr>
        <w:tc>
          <w:tcPr>
            <w:tcW w:w="1384" w:type="dxa"/>
            <w:vMerge/>
            <w:tcBorders>
              <w:top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381767" w:rsidRPr="00471FC7" w:rsidRDefault="00381767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6804" w:type="dxa"/>
            <w:vMerge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</w:tcPr>
          <w:p w:rsidR="00381767" w:rsidRPr="00471FC7" w:rsidRDefault="00381767" w:rsidP="00471FC7">
            <w:pPr>
              <w:jc w:val="both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519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192669" w:rsidRDefault="00381767" w:rsidP="00192669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DEFICIENTE</w:t>
            </w:r>
          </w:p>
        </w:tc>
        <w:tc>
          <w:tcPr>
            <w:tcW w:w="520" w:type="dxa"/>
            <w:tcBorders>
              <w:top w:val="single" w:sz="4" w:space="0" w:color="76923C"/>
              <w:lef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REGULAR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520" w:type="dxa"/>
            <w:tcBorders>
              <w:top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192669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SATISFACTORIO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993" w:type="dxa"/>
            <w:tcBorders>
              <w:top w:val="single" w:sz="4" w:space="0" w:color="76923C"/>
            </w:tcBorders>
            <w:shd w:val="clear" w:color="auto" w:fill="auto"/>
            <w:vAlign w:val="center"/>
          </w:tcPr>
          <w:p w:rsidR="00381767" w:rsidRPr="00471FC7" w:rsidRDefault="00192669" w:rsidP="00192669">
            <w:pPr>
              <w:ind w:left="-108" w:right="-108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OBSERVACIONES</w:t>
            </w:r>
          </w:p>
        </w:tc>
      </w:tr>
      <w:tr w:rsidR="00381767" w:rsidRPr="00F50EB5" w:rsidTr="009A6EEA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F8195B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1. Identidad Ética y Profesional</w:t>
            </w:r>
          </w:p>
        </w:tc>
        <w:tc>
          <w:tcPr>
            <w:tcW w:w="6804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puntualmente.</w:t>
            </w:r>
          </w:p>
        </w:tc>
        <w:tc>
          <w:tcPr>
            <w:tcW w:w="519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debidamente uniformado.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Porta adecuadamente su credencial.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Concluye sus actividades en el horario programado.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una actitud de responsabilidad ética y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relaciones de respeto con la comunidad escolar y actúa conforme a lo establecido por la normatividad.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actitudes de disposición, colaboración y atiende las recomendaciones que se le efectúa la comunidad educativa.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una actitud de respeto, tolerancia y aprecio hacia las diferencias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actitudes de identidad y ética profesional durante el desempeño de su práctica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2. Planeación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Presenta una planificación pulcra, con los requisitos establecidos y de manera oportuna.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BD7CE6" w:rsidRDefault="00BD7CE6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8B00EC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En su propuesta didáctica , incorpora de manera crítica el empleo de tecnologías de la información y comunicación.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4F1AF4" w:rsidRDefault="004F1AF4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Respeta los tiempos establecidos.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BD7CE6" w:rsidRDefault="00A375CF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4F1AF4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 la planeación son pertinentes.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783AC2" w:rsidRDefault="00783AC2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que realiza el docente en formación tienen una secuencia lógica.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3. Conducción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Saluda a los estudiantes antes de iniciar la sesión.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Verifica la asistencia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reglas para el desarrollo y la participación en las actividades.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estrategias didácticas utilizadas contribuyen a mantener el interés y la atención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permiten alcanzar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Favorece la confianza, autoestima, respeto, orden y limpieza en el grupo.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BD7CE6" w:rsidRDefault="00BD7CE6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la curiosidad, creatividad, conocimiento e imaginación.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Responde en forma oportuna y apropiada a las situaciones imprevistas.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4. Ambientes de Aprendizaje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comunicación eficiente considerando las características del grupo escolar, bajo un clima de respeto, confianza y tolerancia.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BD7CE6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B91584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Propicia un ambiente favorable para el aprendizaje, poniendo especial énfasis en el desarrollo de competencias, así como el logro de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adecuaciones pertinentes durante la práctica. A partir de los imprevistos que se presentan.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Genera confianza en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5. Competencias didácticas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Emplea materiales didácticos atractivos e innovadores acordes a las secuencias didácticas.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estrategias didácticas pertinentes y diversificadas.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diversos materiales educativos.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783AC2" w:rsidRDefault="00783AC2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sugerencias hechas.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situaciones imprevistas dentro y fuera del aula.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6. Dominio de contenidos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 adecuado manejo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4B0890" w:rsidRDefault="004B089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diversas formas de presentación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C641D0" w:rsidRDefault="00C641D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Despeja dudas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7. Espacios incluyentes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diferencias y necesidades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el respeto, equidad de género, sana convivencia, tolerancia, solidaridad en las diferentes actividades que propone.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incluyen al 100% del grupo a través del trabajo individual, equipo y/o grupal.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E5BBE" w:rsidRDefault="000E5BB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8. Evaluación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procedimientos de evaluación congruentes con los propósitos.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los resultados de la evaluación para la mejora docente, resolviendo dudas y problemas de aprendizaje.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Valora los logros y dificultades en el trabajo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6E2567" w:rsidRDefault="006E25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Plantea claramente qué y cómo va a evaluar.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un seguimiento sistemático del desempeño académico de sus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381767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C641D0" w:rsidRDefault="00C641D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Revisa y registra sistemáticamente trabajos, avances de trabajo, tareas, etc.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Pr="00F50EB5" w:rsidRDefault="00217AF9" w:rsidP="00217AF9">
      <w:pPr>
        <w:jc w:val="both"/>
        <w:rPr>
          <w:rFonts w:ascii="Arial Narrow" w:hAnsi="Arial Narrow" w:cs="Arial"/>
          <w:lang w:val="es-ES_tradnl"/>
        </w:rPr>
      </w:pPr>
      <w:r w:rsidRPr="00F50EB5">
        <w:rPr>
          <w:rFonts w:ascii="Arial Narrow" w:hAnsi="Arial Narrow" w:cs="Arial"/>
          <w:b/>
          <w:lang w:val="es-ES_tradnl"/>
        </w:rPr>
        <w:t xml:space="preserve">INSTRUCCIONES: </w:t>
      </w:r>
      <w:r w:rsidRPr="00F50EB5">
        <w:rPr>
          <w:rFonts w:ascii="Arial Narrow" w:hAnsi="Arial Narrow" w:cs="Arial"/>
          <w:lang w:val="es-ES_tradnl"/>
        </w:rPr>
        <w:t>Sea usted tan amable de elaborar un breve registro de las actividades que realizó en docente en formación, así como las áreas de oportunidad detectadas, comentarios, observaci</w:t>
      </w:r>
      <w:r w:rsidR="009F7AF8" w:rsidRPr="00F50EB5">
        <w:rPr>
          <w:rFonts w:ascii="Arial Narrow" w:hAnsi="Arial Narrow" w:cs="Arial"/>
          <w:lang w:val="es-ES_tradnl"/>
        </w:rPr>
        <w:t xml:space="preserve">ones y </w:t>
      </w:r>
      <w:r w:rsidRPr="00F50EB5">
        <w:rPr>
          <w:rFonts w:ascii="Arial Narrow" w:hAnsi="Arial Narrow" w:cs="Arial"/>
          <w:lang w:val="es-ES_tradnl"/>
        </w:rPr>
        <w:t xml:space="preserve">sugerencias para mejorar su práctica docente. </w:t>
      </w:r>
    </w:p>
    <w:tbl>
      <w:tblPr>
        <w:tblW w:w="0" w:type="auto"/>
        <w:tblBorders>
          <w:top w:val="single" w:sz="4" w:space="0" w:color="538135"/>
          <w:left w:val="single" w:sz="4" w:space="0" w:color="538135"/>
          <w:bottom w:val="single" w:sz="4" w:space="0" w:color="538135"/>
          <w:right w:val="single" w:sz="4" w:space="0" w:color="538135"/>
          <w:insideH w:val="single" w:sz="4" w:space="0" w:color="538135"/>
          <w:insideV w:val="single" w:sz="4" w:space="0" w:color="538135"/>
        </w:tblBorders>
        <w:tblLook w:val="04A0" w:firstRow="1" w:lastRow="0" w:firstColumn="1" w:lastColumn="0" w:noHBand="0" w:noVBand="1"/>
      </w:tblPr>
      <w:tblGrid>
        <w:gridCol w:w="2104"/>
        <w:gridCol w:w="6298"/>
        <w:gridCol w:w="2126"/>
      </w:tblGrid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REGISTRO DE CLASE</w:t>
            </w:r>
          </w:p>
        </w:tc>
      </w:tr>
      <w:tr w:rsidR="005C6F67" w:rsidRPr="00F50EB5" w:rsidTr="00EB0ABD">
        <w:tc>
          <w:tcPr>
            <w:tcW w:w="2135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HORA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5C6F67" w:rsidRPr="00F50EB5" w:rsidRDefault="005C6F67" w:rsidP="00D01F74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DESCRIPCIÓN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 xml:space="preserve">EJECUTIVA </w:t>
            </w: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 ACTIVIDADES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>OBSERVADAS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OBSERVACIONES</w:t>
            </w:r>
          </w:p>
        </w:tc>
      </w:tr>
      <w:tr w:rsidR="005C6F67" w:rsidRPr="00F50EB5" w:rsidTr="00192669">
        <w:trPr>
          <w:trHeight w:val="3976"/>
        </w:trPr>
        <w:tc>
          <w:tcPr>
            <w:tcW w:w="2135" w:type="dxa"/>
            <w:shd w:val="clear" w:color="auto" w:fill="auto"/>
            <w:vAlign w:val="center"/>
          </w:tcPr>
          <w:p w:rsidR="005C6F67" w:rsidRPr="00F50EB5" w:rsidRDefault="008E4C5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>10:32</w:t>
            </w: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F50EB5" w:rsidRDefault="00D01F74" w:rsidP="00D01F74">
            <w:pPr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6407" w:type="dxa"/>
            <w:shd w:val="clear" w:color="auto" w:fill="auto"/>
            <w:vAlign w:val="center"/>
          </w:tcPr>
          <w:p w:rsidR="0071290D" w:rsidRDefault="008E4C5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>Explica el tema de manera muy detallada, precisa y clara, sin titubeos</w:t>
            </w:r>
            <w:r w:rsidR="0093239A">
              <w:rPr>
                <w:rFonts w:ascii="Arial Narrow" w:hAnsi="Arial Narrow" w:cs="Arial"/>
                <w:b/>
                <w:lang w:val="es-ES_tradnl"/>
              </w:rPr>
              <w:t xml:space="preserve">, hace muy buen uso del Inglés </w:t>
            </w: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25451F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 xml:space="preserve">El </w:t>
            </w:r>
            <w:r w:rsidR="008E4C51">
              <w:rPr>
                <w:rFonts w:ascii="Arial Narrow" w:hAnsi="Arial Narrow" w:cs="Arial"/>
                <w:b/>
                <w:lang w:val="es-ES_tradnl"/>
              </w:rPr>
              <w:t xml:space="preserve">docente en formación domina el tema y lo explica de </w:t>
            </w:r>
            <w:r w:rsidR="00F030DE">
              <w:rPr>
                <w:rFonts w:ascii="Arial Narrow" w:hAnsi="Arial Narrow" w:cs="Arial"/>
                <w:b/>
                <w:lang w:val="es-ES_tradnl"/>
              </w:rPr>
              <w:t>manera correcta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ÁREAS DE OPORTUNIDAD DETECTADAS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2E6D2B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Dominio total del tema</w:t>
            </w:r>
            <w:r w:rsidR="00DB2934">
              <w:rPr>
                <w:rFonts w:ascii="Arial Narrow" w:hAnsi="Arial Narrow" w:cs="Arial"/>
                <w:lang w:val="es-ES_tradnl"/>
              </w:rPr>
              <w:t>, tiene muchísimo entusiasmó para dar la clase.</w:t>
            </w:r>
          </w:p>
          <w:p w:rsidR="00D01F74" w:rsidRPr="00F50EB5" w:rsidRDefault="00D01F74" w:rsidP="00D01F74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SUGERENCIAS PARA MEJORAR LA PRÁCTICA PROFESIONAL</w:t>
            </w:r>
          </w:p>
        </w:tc>
      </w:tr>
      <w:tr w:rsidR="005C6F67" w:rsidRPr="00F50EB5" w:rsidTr="00D01F74">
        <w:trPr>
          <w:trHeight w:val="1657"/>
        </w:trPr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Pr="00F50EB5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71290D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p w:rsidR="00D01F74" w:rsidRPr="00D01F74" w:rsidRDefault="00D01F74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3402"/>
        <w:gridCol w:w="2126"/>
        <w:gridCol w:w="3260"/>
      </w:tblGrid>
      <w:tr w:rsidR="0029316B" w:rsidRPr="000F6BB7" w:rsidTr="000F6BB7"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</w:tr>
      <w:tr w:rsidR="0029316B" w:rsidRPr="000F6BB7" w:rsidTr="000F6BB7"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en Formación Inicial</w:t>
            </w: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Observador</w:t>
            </w:r>
          </w:p>
        </w:tc>
      </w:tr>
    </w:tbl>
    <w:p w:rsidR="00D01F74" w:rsidRPr="00D01F74" w:rsidRDefault="00D01F74" w:rsidP="00217AF9">
      <w:pPr>
        <w:jc w:val="both"/>
        <w:rPr>
          <w:rFonts w:ascii="Arial Narrow" w:hAnsi="Arial Narrow" w:cs="Arial"/>
          <w:b/>
          <w:sz w:val="2"/>
          <w:lang w:val="es-ES_tradnl"/>
        </w:rPr>
      </w:pPr>
    </w:p>
    <w:sectPr w:rsidR="00D01F74" w:rsidRPr="00D01F74" w:rsidSect="00192669">
      <w:footerReference w:type="default" r:id="rId10"/>
      <w:pgSz w:w="12240" w:h="15840" w:code="1"/>
      <w:pgMar w:top="340" w:right="851" w:bottom="284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36847" w:rsidRDefault="00D36847" w:rsidP="00BA5120">
      <w:r>
        <w:separator/>
      </w:r>
    </w:p>
  </w:endnote>
  <w:endnote w:type="continuationSeparator" w:id="0">
    <w:p w:rsidR="00D36847" w:rsidRDefault="00D36847" w:rsidP="00BA5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LT Std">
    <w:altName w:val="Arial"/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Zapf Dingbats">
    <w:altName w:val="Wingdings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Apple Chancery">
    <w:panose1 w:val="020B0604020202020204"/>
    <w:charset w:val="00"/>
    <w:family w:val="auto"/>
    <w:pitch w:val="variable"/>
    <w:sig w:usb0="800000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1767" w:rsidRPr="00EB0ABD" w:rsidRDefault="00381767" w:rsidP="005C6F67">
    <w:pPr>
      <w:pStyle w:val="Piedepgina"/>
      <w:jc w:val="right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Elaboró: Mtra. Elia Saraí López Flores</w:t>
    </w:r>
  </w:p>
  <w:p w:rsidR="00381767" w:rsidRPr="00EB0ABD" w:rsidRDefault="00381767" w:rsidP="005C6F67">
    <w:pPr>
      <w:pStyle w:val="Piedepgina"/>
      <w:jc w:val="center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Ciclo Escolar 2019-2020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36847" w:rsidRDefault="00D36847" w:rsidP="00BA5120">
      <w:r>
        <w:separator/>
      </w:r>
    </w:p>
  </w:footnote>
  <w:footnote w:type="continuationSeparator" w:id="0">
    <w:p w:rsidR="00D36847" w:rsidRDefault="00D36847" w:rsidP="00BA5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F4175"/>
    <w:multiLevelType w:val="hybridMultilevel"/>
    <w:tmpl w:val="F02A28F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F3718D"/>
    <w:multiLevelType w:val="hybridMultilevel"/>
    <w:tmpl w:val="AB6247D2"/>
    <w:lvl w:ilvl="0" w:tplc="91E8006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13B"/>
    <w:multiLevelType w:val="hybridMultilevel"/>
    <w:tmpl w:val="6BAC20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17431"/>
    <w:multiLevelType w:val="hybridMultilevel"/>
    <w:tmpl w:val="747E7FB0"/>
    <w:lvl w:ilvl="0" w:tplc="040A000F">
      <w:start w:val="1"/>
      <w:numFmt w:val="decimal"/>
      <w:lvlText w:val="%1."/>
      <w:lvlJc w:val="left"/>
      <w:pPr>
        <w:ind w:left="927" w:hanging="360"/>
      </w:p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86E5B40"/>
    <w:multiLevelType w:val="hybridMultilevel"/>
    <w:tmpl w:val="9DFAE81A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7A0015"/>
    <w:multiLevelType w:val="hybridMultilevel"/>
    <w:tmpl w:val="CA06C8F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252CED"/>
    <w:multiLevelType w:val="hybridMultilevel"/>
    <w:tmpl w:val="5FE082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1B4128"/>
    <w:multiLevelType w:val="hybridMultilevel"/>
    <w:tmpl w:val="9782C1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90B14"/>
    <w:multiLevelType w:val="multilevel"/>
    <w:tmpl w:val="6B341478"/>
    <w:lvl w:ilvl="0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E84A3A"/>
    <w:multiLevelType w:val="hybridMultilevel"/>
    <w:tmpl w:val="8F00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F5FC2"/>
    <w:multiLevelType w:val="hybridMultilevel"/>
    <w:tmpl w:val="6B341478"/>
    <w:lvl w:ilvl="0" w:tplc="983CA312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DE18AB"/>
    <w:multiLevelType w:val="hybridMultilevel"/>
    <w:tmpl w:val="1916A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6F314F"/>
    <w:multiLevelType w:val="hybridMultilevel"/>
    <w:tmpl w:val="C7D4A80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2A294D"/>
    <w:multiLevelType w:val="hybridMultilevel"/>
    <w:tmpl w:val="C89A4702"/>
    <w:lvl w:ilvl="0" w:tplc="1FD22A64">
      <w:numFmt w:val="bullet"/>
      <w:lvlText w:val="-"/>
      <w:lvlJc w:val="left"/>
      <w:pPr>
        <w:ind w:left="720" w:hanging="360"/>
      </w:pPr>
      <w:rPr>
        <w:rFonts w:ascii="Verdana" w:eastAsia="Meiryo" w:hAnsi="Verdana" w:cs="Meiryo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703341"/>
    <w:multiLevelType w:val="hybridMultilevel"/>
    <w:tmpl w:val="0D1431F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C5E2018"/>
    <w:multiLevelType w:val="hybridMultilevel"/>
    <w:tmpl w:val="055AC7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733E7D"/>
    <w:multiLevelType w:val="hybridMultilevel"/>
    <w:tmpl w:val="E51CF1D0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EAF6467"/>
    <w:multiLevelType w:val="hybridMultilevel"/>
    <w:tmpl w:val="5FC443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7"/>
  </w:num>
  <w:num w:numId="5">
    <w:abstractNumId w:val="15"/>
  </w:num>
  <w:num w:numId="6">
    <w:abstractNumId w:val="14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3"/>
  </w:num>
  <w:num w:numId="12">
    <w:abstractNumId w:val="13"/>
  </w:num>
  <w:num w:numId="13">
    <w:abstractNumId w:val="17"/>
  </w:num>
  <w:num w:numId="14">
    <w:abstractNumId w:val="16"/>
  </w:num>
  <w:num w:numId="15">
    <w:abstractNumId w:val="12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4"/>
  </w:num>
  <w:num w:numId="19">
    <w:abstractNumId w:val="4"/>
  </w:num>
  <w:num w:numId="20">
    <w:abstractNumId w:val="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20"/>
    <w:rsid w:val="0000160F"/>
    <w:rsid w:val="00005F84"/>
    <w:rsid w:val="000158BE"/>
    <w:rsid w:val="0002512C"/>
    <w:rsid w:val="0003456D"/>
    <w:rsid w:val="0004044E"/>
    <w:rsid w:val="00045D1F"/>
    <w:rsid w:val="000465E4"/>
    <w:rsid w:val="00050521"/>
    <w:rsid w:val="000507D9"/>
    <w:rsid w:val="000631E5"/>
    <w:rsid w:val="00063A75"/>
    <w:rsid w:val="000A1759"/>
    <w:rsid w:val="000A4CE7"/>
    <w:rsid w:val="000B0C10"/>
    <w:rsid w:val="000C590F"/>
    <w:rsid w:val="000D1FF1"/>
    <w:rsid w:val="000D780B"/>
    <w:rsid w:val="000E150E"/>
    <w:rsid w:val="000E5BBE"/>
    <w:rsid w:val="000F22B3"/>
    <w:rsid w:val="000F6BB7"/>
    <w:rsid w:val="001047F3"/>
    <w:rsid w:val="00122387"/>
    <w:rsid w:val="0012486F"/>
    <w:rsid w:val="00127E89"/>
    <w:rsid w:val="0014742A"/>
    <w:rsid w:val="00192669"/>
    <w:rsid w:val="001B47B5"/>
    <w:rsid w:val="001C7D3F"/>
    <w:rsid w:val="001D0D63"/>
    <w:rsid w:val="001D3ABD"/>
    <w:rsid w:val="0020359A"/>
    <w:rsid w:val="00204E7E"/>
    <w:rsid w:val="002054BA"/>
    <w:rsid w:val="00217AF9"/>
    <w:rsid w:val="0025451F"/>
    <w:rsid w:val="00271504"/>
    <w:rsid w:val="0029316B"/>
    <w:rsid w:val="002A476B"/>
    <w:rsid w:val="002B72CA"/>
    <w:rsid w:val="002C13DB"/>
    <w:rsid w:val="002C5231"/>
    <w:rsid w:val="002D4886"/>
    <w:rsid w:val="002E2A71"/>
    <w:rsid w:val="002E6D2B"/>
    <w:rsid w:val="0031277C"/>
    <w:rsid w:val="00324D1B"/>
    <w:rsid w:val="00343C50"/>
    <w:rsid w:val="00343DEE"/>
    <w:rsid w:val="00354D81"/>
    <w:rsid w:val="00371E40"/>
    <w:rsid w:val="003722B7"/>
    <w:rsid w:val="00381767"/>
    <w:rsid w:val="00384946"/>
    <w:rsid w:val="00390B5C"/>
    <w:rsid w:val="003B214F"/>
    <w:rsid w:val="003B3DE7"/>
    <w:rsid w:val="003C693B"/>
    <w:rsid w:val="003D3FF0"/>
    <w:rsid w:val="00400380"/>
    <w:rsid w:val="00404F4C"/>
    <w:rsid w:val="00454B68"/>
    <w:rsid w:val="00463D69"/>
    <w:rsid w:val="004648BB"/>
    <w:rsid w:val="00465EFB"/>
    <w:rsid w:val="00471FC7"/>
    <w:rsid w:val="00481D73"/>
    <w:rsid w:val="004A1D9B"/>
    <w:rsid w:val="004A664B"/>
    <w:rsid w:val="004B0890"/>
    <w:rsid w:val="004C38A2"/>
    <w:rsid w:val="004E6652"/>
    <w:rsid w:val="004F1AF4"/>
    <w:rsid w:val="00501C6B"/>
    <w:rsid w:val="00504F83"/>
    <w:rsid w:val="00510454"/>
    <w:rsid w:val="00533332"/>
    <w:rsid w:val="00534392"/>
    <w:rsid w:val="00542DAE"/>
    <w:rsid w:val="00546AFA"/>
    <w:rsid w:val="00551F42"/>
    <w:rsid w:val="00555132"/>
    <w:rsid w:val="00557359"/>
    <w:rsid w:val="005575AD"/>
    <w:rsid w:val="00577661"/>
    <w:rsid w:val="0057782E"/>
    <w:rsid w:val="00593542"/>
    <w:rsid w:val="005A2762"/>
    <w:rsid w:val="005A5D81"/>
    <w:rsid w:val="005A756B"/>
    <w:rsid w:val="005C04DB"/>
    <w:rsid w:val="005C6F67"/>
    <w:rsid w:val="005D6704"/>
    <w:rsid w:val="005E6502"/>
    <w:rsid w:val="005F1E83"/>
    <w:rsid w:val="0060268A"/>
    <w:rsid w:val="00607EBC"/>
    <w:rsid w:val="00621C68"/>
    <w:rsid w:val="00627BF0"/>
    <w:rsid w:val="00634A21"/>
    <w:rsid w:val="00641E23"/>
    <w:rsid w:val="00664C11"/>
    <w:rsid w:val="00674299"/>
    <w:rsid w:val="00682EEF"/>
    <w:rsid w:val="006A1DE0"/>
    <w:rsid w:val="006D784F"/>
    <w:rsid w:val="006E2567"/>
    <w:rsid w:val="006F0E56"/>
    <w:rsid w:val="0071290D"/>
    <w:rsid w:val="00765249"/>
    <w:rsid w:val="00783AC2"/>
    <w:rsid w:val="007904E4"/>
    <w:rsid w:val="007B5523"/>
    <w:rsid w:val="007D45A9"/>
    <w:rsid w:val="007E7E5B"/>
    <w:rsid w:val="0081167E"/>
    <w:rsid w:val="00814CDD"/>
    <w:rsid w:val="008171EB"/>
    <w:rsid w:val="008A4E45"/>
    <w:rsid w:val="008B00EC"/>
    <w:rsid w:val="008E4C51"/>
    <w:rsid w:val="00902DF1"/>
    <w:rsid w:val="009109C3"/>
    <w:rsid w:val="00920E67"/>
    <w:rsid w:val="0093239A"/>
    <w:rsid w:val="009348E0"/>
    <w:rsid w:val="00937491"/>
    <w:rsid w:val="00945A66"/>
    <w:rsid w:val="00974351"/>
    <w:rsid w:val="0098314B"/>
    <w:rsid w:val="00985EBA"/>
    <w:rsid w:val="009A6EEA"/>
    <w:rsid w:val="009C12ED"/>
    <w:rsid w:val="009E56E2"/>
    <w:rsid w:val="009F7AF8"/>
    <w:rsid w:val="00A0781E"/>
    <w:rsid w:val="00A375CF"/>
    <w:rsid w:val="00A649FD"/>
    <w:rsid w:val="00A9764E"/>
    <w:rsid w:val="00B06B7A"/>
    <w:rsid w:val="00B229EC"/>
    <w:rsid w:val="00B26C4D"/>
    <w:rsid w:val="00B35888"/>
    <w:rsid w:val="00B6136B"/>
    <w:rsid w:val="00B91584"/>
    <w:rsid w:val="00B934ED"/>
    <w:rsid w:val="00B942CD"/>
    <w:rsid w:val="00BA5120"/>
    <w:rsid w:val="00BD7CE6"/>
    <w:rsid w:val="00BE3165"/>
    <w:rsid w:val="00BF42CC"/>
    <w:rsid w:val="00C01AF0"/>
    <w:rsid w:val="00C03FFF"/>
    <w:rsid w:val="00C14DC9"/>
    <w:rsid w:val="00C20C9D"/>
    <w:rsid w:val="00C2719B"/>
    <w:rsid w:val="00C43FFE"/>
    <w:rsid w:val="00C474D4"/>
    <w:rsid w:val="00C641D0"/>
    <w:rsid w:val="00C70043"/>
    <w:rsid w:val="00CB2088"/>
    <w:rsid w:val="00CB6320"/>
    <w:rsid w:val="00CE6AF5"/>
    <w:rsid w:val="00D01F74"/>
    <w:rsid w:val="00D16EB0"/>
    <w:rsid w:val="00D36847"/>
    <w:rsid w:val="00D37109"/>
    <w:rsid w:val="00D45054"/>
    <w:rsid w:val="00D91011"/>
    <w:rsid w:val="00DA4493"/>
    <w:rsid w:val="00DA52BF"/>
    <w:rsid w:val="00DB2934"/>
    <w:rsid w:val="00DD76FE"/>
    <w:rsid w:val="00DE57C5"/>
    <w:rsid w:val="00E02A17"/>
    <w:rsid w:val="00E321A9"/>
    <w:rsid w:val="00E35270"/>
    <w:rsid w:val="00E57721"/>
    <w:rsid w:val="00E650B0"/>
    <w:rsid w:val="00E70E11"/>
    <w:rsid w:val="00E74F52"/>
    <w:rsid w:val="00E91E14"/>
    <w:rsid w:val="00E96978"/>
    <w:rsid w:val="00EA644E"/>
    <w:rsid w:val="00EA6453"/>
    <w:rsid w:val="00EB0ABD"/>
    <w:rsid w:val="00EB54A4"/>
    <w:rsid w:val="00EB73C9"/>
    <w:rsid w:val="00EC44D0"/>
    <w:rsid w:val="00EC752B"/>
    <w:rsid w:val="00ED3BE7"/>
    <w:rsid w:val="00EF0F3C"/>
    <w:rsid w:val="00F030DE"/>
    <w:rsid w:val="00F37832"/>
    <w:rsid w:val="00F50B55"/>
    <w:rsid w:val="00F50EB5"/>
    <w:rsid w:val="00F607A6"/>
    <w:rsid w:val="00F8195B"/>
    <w:rsid w:val="00F9595E"/>
    <w:rsid w:val="00F97C71"/>
    <w:rsid w:val="00FE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9386045"/>
  <w15:chartTrackingRefBased/>
  <w15:docId w15:val="{A6E4A319-C567-E547-AF51-8D559618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043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63A75"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063A75"/>
    <w:pPr>
      <w:keepNext/>
      <w:jc w:val="center"/>
      <w:outlineLvl w:val="1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A5120"/>
  </w:style>
  <w:style w:type="paragraph" w:styleId="Piedepgina">
    <w:name w:val="footer"/>
    <w:basedOn w:val="Normal"/>
    <w:link w:val="Piedepgina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A5120"/>
  </w:style>
  <w:style w:type="paragraph" w:styleId="Textodeglobo">
    <w:name w:val="Balloon Text"/>
    <w:basedOn w:val="Normal"/>
    <w:link w:val="TextodegloboCar"/>
    <w:uiPriority w:val="99"/>
    <w:semiHidden/>
    <w:unhideWhenUsed/>
    <w:rsid w:val="0098314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98314B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link w:val="Ttulo1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link w:val="Ttulo2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063A75"/>
    <w:pPr>
      <w:spacing w:line="360" w:lineRule="auto"/>
      <w:jc w:val="both"/>
    </w:pPr>
    <w:rPr>
      <w:sz w:val="24"/>
    </w:rPr>
  </w:style>
  <w:style w:type="character" w:customStyle="1" w:styleId="TextoindependienteCar">
    <w:name w:val="Texto independiente Car"/>
    <w:link w:val="Textoindependiente"/>
    <w:rsid w:val="00063A75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E91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0D780B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C27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2719B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CC8AD1-9BB9-6443-8403-0FB1E9DD1EE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787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Kuri Domínguez</dc:creator>
  <cp:keywords/>
  <cp:lastModifiedBy>jesus velazquez bisagra</cp:lastModifiedBy>
  <cp:revision>2</cp:revision>
  <cp:lastPrinted>2019-10-21T13:32:00Z</cp:lastPrinted>
  <dcterms:created xsi:type="dcterms:W3CDTF">2021-09-22T15:23:00Z</dcterms:created>
  <dcterms:modified xsi:type="dcterms:W3CDTF">2021-09-22T15:23:00Z</dcterms:modified>
</cp:coreProperties>
</file>