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2457" w:rsidRPr="004C2457" w:rsidRDefault="004C2457" w:rsidP="004C2457">
      <w:pPr>
        <w:jc w:val="center"/>
        <w:rPr>
          <w:b/>
          <w:sz w:val="52"/>
          <w:szCs w:val="52"/>
        </w:rPr>
      </w:pPr>
      <w:r w:rsidRPr="004C2457">
        <w:rPr>
          <w:b/>
          <w:sz w:val="52"/>
          <w:szCs w:val="52"/>
        </w:rPr>
        <w:t>Eliminación y</w:t>
      </w:r>
      <w:r>
        <w:rPr>
          <w:b/>
          <w:sz w:val="52"/>
          <w:szCs w:val="52"/>
        </w:rPr>
        <w:t xml:space="preserve"> </w:t>
      </w:r>
      <w:r w:rsidRPr="004C2457">
        <w:rPr>
          <w:b/>
          <w:sz w:val="52"/>
          <w:szCs w:val="52"/>
        </w:rPr>
        <w:t>contracción</w:t>
      </w:r>
    </w:p>
    <w:p w:rsidR="004C2457" w:rsidRDefault="004C2457" w:rsidP="004C2457">
      <w:bookmarkStart w:id="0" w:name="_GoBack"/>
      <w:bookmarkEnd w:id="0"/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Una contracción es una palabra o frase que se ha acortado al eliminar uno o más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letras. Por escrito, se utiliza un apóstrofo para indicar el lugar de las letras que faltan.</w:t>
      </w:r>
    </w:p>
    <w:p w:rsidR="00977C2F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Las contracciones se utilizan a menudo en el habla (o en el diálogo escrito). Se utilizan contracciones</w:t>
      </w:r>
      <w:r w:rsidRPr="004C2457">
        <w:rPr>
          <w:rFonts w:ascii="Arial" w:hAnsi="Arial" w:cs="Arial"/>
          <w:sz w:val="32"/>
          <w:szCs w:val="32"/>
        </w:rPr>
        <w:t xml:space="preserve"> </w:t>
      </w:r>
      <w:r w:rsidRPr="004C2457">
        <w:rPr>
          <w:rFonts w:ascii="Arial" w:hAnsi="Arial" w:cs="Arial"/>
          <w:sz w:val="32"/>
          <w:szCs w:val="32"/>
        </w:rPr>
        <w:t>todo el tiempo en una conversación normal.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 xml:space="preserve">Un ejemplo de esto es </w:t>
      </w:r>
      <w:proofErr w:type="spellStart"/>
      <w:r w:rsidRPr="004C2457">
        <w:rPr>
          <w:rFonts w:ascii="Arial" w:hAnsi="Arial" w:cs="Arial"/>
          <w:sz w:val="32"/>
          <w:szCs w:val="32"/>
        </w:rPr>
        <w:t>The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4C2457">
        <w:rPr>
          <w:rFonts w:ascii="Arial" w:hAnsi="Arial" w:cs="Arial"/>
          <w:sz w:val="32"/>
          <w:szCs w:val="32"/>
        </w:rPr>
        <w:t>Contractive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4C2457">
        <w:rPr>
          <w:rFonts w:ascii="Arial" w:hAnsi="Arial" w:cs="Arial"/>
          <w:sz w:val="32"/>
          <w:szCs w:val="32"/>
        </w:rPr>
        <w:t>Apostrophe</w:t>
      </w:r>
      <w:proofErr w:type="spellEnd"/>
      <w:r w:rsidRPr="004C2457">
        <w:rPr>
          <w:rFonts w:ascii="Arial" w:hAnsi="Arial" w:cs="Arial"/>
          <w:sz w:val="32"/>
          <w:szCs w:val="32"/>
        </w:rPr>
        <w:t>. Este apóstrofe marca el lugar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donde se han omitido una o más letras. No necesariamente donde las palabras tienen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reunirse. Este apóstrofe también se conoce como apóstrofo contractivo.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Las contracciones comunes en inglés son: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I ́m-I am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Can ́t-</w:t>
      </w:r>
      <w:proofErr w:type="spellStart"/>
      <w:r w:rsidRPr="004C2457">
        <w:rPr>
          <w:rFonts w:ascii="Arial" w:hAnsi="Arial" w:cs="Arial"/>
          <w:sz w:val="32"/>
          <w:szCs w:val="32"/>
        </w:rPr>
        <w:t>Cannot</w:t>
      </w:r>
      <w:proofErr w:type="spellEnd"/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proofErr w:type="spellStart"/>
      <w:r w:rsidRPr="004C2457">
        <w:rPr>
          <w:rFonts w:ascii="Arial" w:hAnsi="Arial" w:cs="Arial"/>
          <w:sz w:val="32"/>
          <w:szCs w:val="32"/>
        </w:rPr>
        <w:t>Didn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́t-</w:t>
      </w:r>
      <w:proofErr w:type="spellStart"/>
      <w:r w:rsidRPr="004C2457">
        <w:rPr>
          <w:rFonts w:ascii="Arial" w:hAnsi="Arial" w:cs="Arial"/>
          <w:sz w:val="32"/>
          <w:szCs w:val="32"/>
        </w:rPr>
        <w:t>Did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4C2457">
        <w:rPr>
          <w:rFonts w:ascii="Arial" w:hAnsi="Arial" w:cs="Arial"/>
          <w:sz w:val="32"/>
          <w:szCs w:val="32"/>
        </w:rPr>
        <w:t>not</w:t>
      </w:r>
      <w:proofErr w:type="spellEnd"/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proofErr w:type="spellStart"/>
      <w:r w:rsidRPr="004C2457">
        <w:rPr>
          <w:rFonts w:ascii="Arial" w:hAnsi="Arial" w:cs="Arial"/>
          <w:sz w:val="32"/>
          <w:szCs w:val="32"/>
        </w:rPr>
        <w:t>What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́s-</w:t>
      </w:r>
      <w:proofErr w:type="spellStart"/>
      <w:r w:rsidRPr="004C2457">
        <w:rPr>
          <w:rFonts w:ascii="Arial" w:hAnsi="Arial" w:cs="Arial"/>
          <w:sz w:val="32"/>
          <w:szCs w:val="32"/>
        </w:rPr>
        <w:t>What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4C2457">
        <w:rPr>
          <w:rFonts w:ascii="Arial" w:hAnsi="Arial" w:cs="Arial"/>
          <w:sz w:val="32"/>
          <w:szCs w:val="32"/>
        </w:rPr>
        <w:t>is</w:t>
      </w:r>
      <w:proofErr w:type="spellEnd"/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 xml:space="preserve">Don ́t-Do </w:t>
      </w:r>
      <w:proofErr w:type="spellStart"/>
      <w:r w:rsidRPr="004C2457">
        <w:rPr>
          <w:rFonts w:ascii="Arial" w:hAnsi="Arial" w:cs="Arial"/>
          <w:sz w:val="32"/>
          <w:szCs w:val="32"/>
        </w:rPr>
        <w:t>not</w:t>
      </w:r>
      <w:proofErr w:type="spellEnd"/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proofErr w:type="spellStart"/>
      <w:r w:rsidRPr="004C2457">
        <w:rPr>
          <w:rFonts w:ascii="Arial" w:hAnsi="Arial" w:cs="Arial"/>
          <w:sz w:val="32"/>
          <w:szCs w:val="32"/>
        </w:rPr>
        <w:t>Isn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́t-</w:t>
      </w:r>
      <w:proofErr w:type="spellStart"/>
      <w:r w:rsidRPr="004C2457">
        <w:rPr>
          <w:rFonts w:ascii="Arial" w:hAnsi="Arial" w:cs="Arial"/>
          <w:sz w:val="32"/>
          <w:szCs w:val="32"/>
        </w:rPr>
        <w:t>Is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4C2457">
        <w:rPr>
          <w:rFonts w:ascii="Arial" w:hAnsi="Arial" w:cs="Arial"/>
          <w:sz w:val="32"/>
          <w:szCs w:val="32"/>
        </w:rPr>
        <w:t>not</w:t>
      </w:r>
      <w:proofErr w:type="spellEnd"/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 xml:space="preserve">I ́ve-I </w:t>
      </w:r>
      <w:proofErr w:type="spellStart"/>
      <w:r w:rsidRPr="004C2457">
        <w:rPr>
          <w:rFonts w:ascii="Arial" w:hAnsi="Arial" w:cs="Arial"/>
          <w:sz w:val="32"/>
          <w:szCs w:val="32"/>
        </w:rPr>
        <w:t>have</w:t>
      </w:r>
      <w:proofErr w:type="spellEnd"/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Estos son solo algunos ejemplos, pero hay muchos más.</w:t>
      </w:r>
      <w:r w:rsidRPr="004C2457">
        <w:rPr>
          <w:rFonts w:ascii="Arial" w:hAnsi="Arial" w:cs="Arial"/>
          <w:sz w:val="32"/>
          <w:szCs w:val="32"/>
        </w:rPr>
        <w:t xml:space="preserve"> </w:t>
      </w:r>
      <w:r w:rsidRPr="004C2457">
        <w:rPr>
          <w:rFonts w:ascii="Arial" w:hAnsi="Arial" w:cs="Arial"/>
          <w:sz w:val="32"/>
          <w:szCs w:val="32"/>
        </w:rPr>
        <w:t xml:space="preserve">La elisión es la omisión de sonidos, sílabas o palabras en el habla. </w:t>
      </w:r>
      <w:r w:rsidRPr="004C2457">
        <w:rPr>
          <w:rFonts w:ascii="Arial" w:hAnsi="Arial" w:cs="Arial"/>
          <w:sz w:val="32"/>
          <w:szCs w:val="32"/>
        </w:rPr>
        <w:lastRenderedPageBreak/>
        <w:t>Esto se hace para</w:t>
      </w:r>
      <w:r w:rsidRPr="004C2457">
        <w:rPr>
          <w:rFonts w:ascii="Arial" w:hAnsi="Arial" w:cs="Arial"/>
          <w:sz w:val="32"/>
          <w:szCs w:val="32"/>
        </w:rPr>
        <w:t xml:space="preserve"> </w:t>
      </w:r>
      <w:r w:rsidRPr="004C2457">
        <w:rPr>
          <w:rFonts w:ascii="Arial" w:hAnsi="Arial" w:cs="Arial"/>
          <w:sz w:val="32"/>
          <w:szCs w:val="32"/>
        </w:rPr>
        <w:t>hacer que el idioma sea más fácil de decir y más rápido.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>Ejemplo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  <w:r w:rsidRPr="004C2457">
        <w:rPr>
          <w:rFonts w:ascii="Arial" w:hAnsi="Arial" w:cs="Arial"/>
          <w:sz w:val="32"/>
          <w:szCs w:val="32"/>
        </w:rPr>
        <w:t xml:space="preserve">'No lo sé' / I </w:t>
      </w:r>
      <w:proofErr w:type="spellStart"/>
      <w:r w:rsidRPr="004C2457">
        <w:rPr>
          <w:rFonts w:ascii="Arial" w:hAnsi="Arial" w:cs="Arial"/>
          <w:sz w:val="32"/>
          <w:szCs w:val="32"/>
        </w:rPr>
        <w:t>duno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/, / </w:t>
      </w:r>
      <w:proofErr w:type="spellStart"/>
      <w:r w:rsidRPr="004C2457">
        <w:rPr>
          <w:rFonts w:ascii="Arial" w:hAnsi="Arial" w:cs="Arial"/>
          <w:sz w:val="32"/>
          <w:szCs w:val="32"/>
        </w:rPr>
        <w:t>kamra</w:t>
      </w:r>
      <w:proofErr w:type="spellEnd"/>
      <w:r w:rsidRPr="004C2457">
        <w:rPr>
          <w:rFonts w:ascii="Arial" w:hAnsi="Arial" w:cs="Arial"/>
          <w:sz w:val="32"/>
          <w:szCs w:val="32"/>
        </w:rPr>
        <w:t xml:space="preserve"> / para cámara y '</w:t>
      </w:r>
      <w:proofErr w:type="spellStart"/>
      <w:r w:rsidRPr="004C2457">
        <w:rPr>
          <w:rFonts w:ascii="Arial" w:hAnsi="Arial" w:cs="Arial"/>
          <w:sz w:val="32"/>
          <w:szCs w:val="32"/>
        </w:rPr>
        <w:t>fish</w:t>
      </w:r>
      <w:proofErr w:type="spellEnd"/>
      <w:r w:rsidRPr="004C2457">
        <w:rPr>
          <w:rFonts w:ascii="Arial" w:hAnsi="Arial" w:cs="Arial"/>
          <w:sz w:val="32"/>
          <w:szCs w:val="32"/>
        </w:rPr>
        <w:t>' n 'chips' son ejemplos de</w:t>
      </w:r>
      <w:r w:rsidRPr="004C2457">
        <w:rPr>
          <w:rFonts w:ascii="Arial" w:hAnsi="Arial" w:cs="Arial"/>
          <w:sz w:val="32"/>
          <w:szCs w:val="32"/>
        </w:rPr>
        <w:t xml:space="preserve"> </w:t>
      </w:r>
      <w:r w:rsidRPr="004C2457">
        <w:rPr>
          <w:rFonts w:ascii="Arial" w:hAnsi="Arial" w:cs="Arial"/>
          <w:sz w:val="32"/>
          <w:szCs w:val="32"/>
        </w:rPr>
        <w:t>elisión.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</w:p>
    <w:p w:rsidR="004C2457" w:rsidRPr="004C2457" w:rsidRDefault="004C2457" w:rsidP="004C2457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4C2457">
        <w:rPr>
          <w:rFonts w:ascii="Arial" w:hAnsi="Arial" w:cs="Arial"/>
          <w:sz w:val="24"/>
          <w:szCs w:val="24"/>
        </w:rPr>
        <w:t>Ain’t</w:t>
      </w:r>
      <w:proofErr w:type="spellEnd"/>
      <w:r w:rsidRPr="004C2457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C2457">
        <w:rPr>
          <w:rFonts w:ascii="Arial" w:hAnsi="Arial" w:cs="Arial"/>
          <w:sz w:val="24"/>
          <w:szCs w:val="24"/>
        </w:rPr>
        <w:t>Won’t</w:t>
      </w:r>
      <w:proofErr w:type="spellEnd"/>
      <w:r w:rsidRPr="004C2457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C2457">
        <w:rPr>
          <w:rFonts w:ascii="Arial" w:hAnsi="Arial" w:cs="Arial"/>
          <w:sz w:val="24"/>
          <w:szCs w:val="24"/>
        </w:rPr>
        <w:t>Should’ve</w:t>
      </w:r>
      <w:proofErr w:type="spellEnd"/>
      <w:r w:rsidRPr="004C2457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4C2457">
        <w:rPr>
          <w:rFonts w:ascii="Arial" w:hAnsi="Arial" w:cs="Arial"/>
          <w:sz w:val="24"/>
          <w:szCs w:val="24"/>
        </w:rPr>
        <w:t>How</w:t>
      </w:r>
      <w:proofErr w:type="spellEnd"/>
      <w:r w:rsidRPr="004C24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C2457">
        <w:rPr>
          <w:rFonts w:ascii="Arial" w:hAnsi="Arial" w:cs="Arial"/>
          <w:sz w:val="24"/>
          <w:szCs w:val="24"/>
        </w:rPr>
        <w:t>to</w:t>
      </w:r>
      <w:proofErr w:type="spellEnd"/>
      <w:r w:rsidRPr="004C2457">
        <w:rPr>
          <w:rFonts w:ascii="Arial" w:hAnsi="Arial" w:cs="Arial"/>
          <w:sz w:val="24"/>
          <w:szCs w:val="24"/>
        </w:rPr>
        <w:t xml:space="preserve"> Use </w:t>
      </w:r>
      <w:proofErr w:type="spellStart"/>
      <w:r w:rsidRPr="004C2457">
        <w:rPr>
          <w:rFonts w:ascii="Arial" w:hAnsi="Arial" w:cs="Arial"/>
          <w:sz w:val="24"/>
          <w:szCs w:val="24"/>
        </w:rPr>
        <w:t>Contractions</w:t>
      </w:r>
      <w:proofErr w:type="spellEnd"/>
      <w:r w:rsidRPr="004C24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C2457">
        <w:rPr>
          <w:rFonts w:ascii="Arial" w:hAnsi="Arial" w:cs="Arial"/>
          <w:sz w:val="24"/>
          <w:szCs w:val="24"/>
        </w:rPr>
        <w:t>Properly</w:t>
      </w:r>
      <w:proofErr w:type="spellEnd"/>
      <w:r w:rsidRPr="004C2457">
        <w:rPr>
          <w:rFonts w:ascii="Arial" w:hAnsi="Arial" w:cs="Arial"/>
          <w:sz w:val="24"/>
          <w:szCs w:val="24"/>
        </w:rPr>
        <w:t xml:space="preserve">. (s. f.). </w:t>
      </w:r>
      <w:proofErr w:type="spellStart"/>
      <w:r w:rsidRPr="004C2457">
        <w:rPr>
          <w:rFonts w:ascii="Arial" w:hAnsi="Arial" w:cs="Arial"/>
          <w:sz w:val="24"/>
          <w:szCs w:val="24"/>
        </w:rPr>
        <w:t>ThoughtCo</w:t>
      </w:r>
      <w:proofErr w:type="spellEnd"/>
      <w:r w:rsidRPr="004C2457">
        <w:rPr>
          <w:rFonts w:ascii="Arial" w:hAnsi="Arial" w:cs="Arial"/>
          <w:sz w:val="24"/>
          <w:szCs w:val="24"/>
        </w:rPr>
        <w:t>. Recuperado</w:t>
      </w:r>
      <w:r w:rsidRPr="004C2457">
        <w:rPr>
          <w:rFonts w:ascii="Arial" w:hAnsi="Arial" w:cs="Arial"/>
          <w:sz w:val="24"/>
          <w:szCs w:val="24"/>
        </w:rPr>
        <w:t xml:space="preserve"> </w:t>
      </w:r>
      <w:r w:rsidRPr="004C2457">
        <w:rPr>
          <w:rFonts w:ascii="Arial" w:hAnsi="Arial" w:cs="Arial"/>
          <w:sz w:val="24"/>
          <w:szCs w:val="24"/>
        </w:rPr>
        <w:t>1</w:t>
      </w:r>
      <w:r w:rsidRPr="004C2457">
        <w:rPr>
          <w:rFonts w:ascii="Arial" w:hAnsi="Arial" w:cs="Arial"/>
          <w:sz w:val="24"/>
          <w:szCs w:val="24"/>
        </w:rPr>
        <w:t>3</w:t>
      </w:r>
      <w:r w:rsidRPr="004C2457">
        <w:rPr>
          <w:rFonts w:ascii="Arial" w:hAnsi="Arial" w:cs="Arial"/>
          <w:sz w:val="24"/>
          <w:szCs w:val="24"/>
        </w:rPr>
        <w:t xml:space="preserve"> de mayo de 2021, de https://www.thoughtco.com/contractions-commonly-used-informal-english-1692651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</w:p>
    <w:p w:rsidR="004C2457" w:rsidRPr="004C2457" w:rsidRDefault="004C2457" w:rsidP="004C2457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4C2457">
        <w:rPr>
          <w:rFonts w:ascii="Arial" w:hAnsi="Arial" w:cs="Arial"/>
          <w:sz w:val="24"/>
          <w:szCs w:val="24"/>
        </w:rPr>
        <w:t>Teaching</w:t>
      </w:r>
      <w:proofErr w:type="spellEnd"/>
      <w:r w:rsidRPr="004C2457">
        <w:rPr>
          <w:rFonts w:ascii="Arial" w:hAnsi="Arial" w:cs="Arial"/>
          <w:sz w:val="24"/>
          <w:szCs w:val="24"/>
        </w:rPr>
        <w:t xml:space="preserve"> English- British Council. (s. f.). </w:t>
      </w:r>
      <w:proofErr w:type="spellStart"/>
      <w:r w:rsidRPr="004C2457">
        <w:rPr>
          <w:rFonts w:ascii="Arial" w:hAnsi="Arial" w:cs="Arial"/>
          <w:sz w:val="24"/>
          <w:szCs w:val="24"/>
        </w:rPr>
        <w:t>Elision</w:t>
      </w:r>
      <w:proofErr w:type="spellEnd"/>
      <w:r w:rsidRPr="004C2457">
        <w:rPr>
          <w:rFonts w:ascii="Arial" w:hAnsi="Arial" w:cs="Arial"/>
          <w:sz w:val="24"/>
          <w:szCs w:val="24"/>
        </w:rPr>
        <w:t>. Recuperado 1</w:t>
      </w:r>
      <w:r w:rsidRPr="004C2457">
        <w:rPr>
          <w:rFonts w:ascii="Arial" w:hAnsi="Arial" w:cs="Arial"/>
          <w:sz w:val="24"/>
          <w:szCs w:val="24"/>
        </w:rPr>
        <w:t>3</w:t>
      </w:r>
      <w:r w:rsidRPr="004C2457">
        <w:rPr>
          <w:rFonts w:ascii="Arial" w:hAnsi="Arial" w:cs="Arial"/>
          <w:sz w:val="24"/>
          <w:szCs w:val="24"/>
        </w:rPr>
        <w:t xml:space="preserve"> de mayo de 2021, de</w:t>
      </w:r>
      <w:r w:rsidRPr="004C2457">
        <w:rPr>
          <w:rFonts w:ascii="Arial" w:hAnsi="Arial" w:cs="Arial"/>
          <w:sz w:val="24"/>
          <w:szCs w:val="24"/>
        </w:rPr>
        <w:t xml:space="preserve"> </w:t>
      </w:r>
      <w:r w:rsidRPr="004C2457">
        <w:rPr>
          <w:rFonts w:ascii="Arial" w:hAnsi="Arial" w:cs="Arial"/>
          <w:sz w:val="24"/>
          <w:szCs w:val="24"/>
        </w:rPr>
        <w:t>https://www.teachingenglish.org.uk/article/elision#:~:text=Elision%20is%20the%20omission%20of,are%20all%20examples%20of%20elision.</w:t>
      </w:r>
    </w:p>
    <w:p w:rsidR="004C2457" w:rsidRPr="004C2457" w:rsidRDefault="004C2457" w:rsidP="004C2457">
      <w:pPr>
        <w:jc w:val="both"/>
        <w:rPr>
          <w:rFonts w:ascii="Arial" w:hAnsi="Arial" w:cs="Arial"/>
          <w:sz w:val="32"/>
          <w:szCs w:val="32"/>
        </w:rPr>
      </w:pPr>
    </w:p>
    <w:sectPr w:rsidR="004C2457" w:rsidRPr="004C245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7005" w:rsidRDefault="00677005" w:rsidP="004C2457">
      <w:pPr>
        <w:spacing w:after="0" w:line="240" w:lineRule="auto"/>
      </w:pPr>
      <w:r>
        <w:separator/>
      </w:r>
    </w:p>
  </w:endnote>
  <w:endnote w:type="continuationSeparator" w:id="0">
    <w:p w:rsidR="00677005" w:rsidRDefault="00677005" w:rsidP="004C2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7005" w:rsidRDefault="00677005" w:rsidP="004C2457">
      <w:pPr>
        <w:spacing w:after="0" w:line="240" w:lineRule="auto"/>
      </w:pPr>
      <w:r>
        <w:separator/>
      </w:r>
    </w:p>
  </w:footnote>
  <w:footnote w:type="continuationSeparator" w:id="0">
    <w:p w:rsidR="00677005" w:rsidRDefault="00677005" w:rsidP="004C2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2457" w:rsidRDefault="004C2457">
    <w:pPr>
      <w:pStyle w:val="Encabezado"/>
    </w:pPr>
    <w:r>
      <w:t>Jesus Velazquez Bisagra</w:t>
    </w:r>
  </w:p>
  <w:p w:rsidR="004C2457" w:rsidRDefault="004C245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457"/>
    <w:rsid w:val="00333AB6"/>
    <w:rsid w:val="004C2457"/>
    <w:rsid w:val="00677005"/>
    <w:rsid w:val="0097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DEB23"/>
  <w15:chartTrackingRefBased/>
  <w15:docId w15:val="{A472742F-7221-474E-B635-158FD52C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24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2457"/>
  </w:style>
  <w:style w:type="paragraph" w:styleId="Piedepgina">
    <w:name w:val="footer"/>
    <w:basedOn w:val="Normal"/>
    <w:link w:val="PiedepginaCar"/>
    <w:uiPriority w:val="99"/>
    <w:unhideWhenUsed/>
    <w:rsid w:val="004C24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24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219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velazquez bisagra</dc:creator>
  <cp:keywords/>
  <dc:description/>
  <cp:lastModifiedBy>jesus velazquez bisagra</cp:lastModifiedBy>
  <cp:revision>1</cp:revision>
  <dcterms:created xsi:type="dcterms:W3CDTF">2021-05-18T18:39:00Z</dcterms:created>
  <dcterms:modified xsi:type="dcterms:W3CDTF">2021-05-18T18:50:00Z</dcterms:modified>
</cp:coreProperties>
</file>